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70" w:rsidRPr="008D6470" w:rsidRDefault="008D6470" w:rsidP="008D6470">
      <w:pPr>
        <w:spacing w:after="0"/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535187" w:rsidRPr="00535187" w:rsidRDefault="00535187" w:rsidP="00535187">
      <w:pPr>
        <w:spacing w:after="0" w:line="240" w:lineRule="auto"/>
        <w:ind w:right="5102"/>
        <w:rPr>
          <w:rFonts w:ascii="Times New Roman" w:hAnsi="Times New Roman"/>
          <w:sz w:val="30"/>
        </w:rPr>
      </w:pPr>
      <w:r w:rsidRPr="00535187">
        <w:rPr>
          <w:rFonts w:ascii="Times New Roman" w:hAnsi="Times New Roman"/>
          <w:i/>
          <w:sz w:val="30"/>
        </w:rPr>
        <w:t xml:space="preserve">                Il  Consigliere</w:t>
      </w:r>
    </w:p>
    <w:p w:rsidR="000F5A21" w:rsidRDefault="000F5A21" w:rsidP="00535187">
      <w:pPr>
        <w:tabs>
          <w:tab w:val="left" w:pos="4820"/>
        </w:tabs>
        <w:autoSpaceDE w:val="0"/>
        <w:autoSpaceDN w:val="0"/>
        <w:adjustRightInd w:val="0"/>
        <w:spacing w:after="0"/>
        <w:ind w:left="4678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>i Presidenti IV 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V Commission</w:t>
      </w:r>
      <w:r w:rsidR="00F57A6F">
        <w:rPr>
          <w:rFonts w:ascii="Times New Roman" w:eastAsia="Tahoma" w:hAnsi="Times New Roman"/>
          <w:b/>
          <w:color w:val="1A1A1A"/>
          <w:sz w:val="28"/>
          <w:szCs w:val="28"/>
        </w:rPr>
        <w:t>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F57A6F">
        <w:rPr>
          <w:rFonts w:ascii="Times New Roman" w:eastAsia="Tahoma" w:hAnsi="Times New Roman"/>
          <w:b/>
          <w:color w:val="1A1A1A"/>
          <w:sz w:val="28"/>
          <w:szCs w:val="28"/>
        </w:rPr>
        <w:t>i</w:t>
      </w:r>
    </w:p>
    <w:p w:rsidR="00E82879" w:rsidRDefault="00E82879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0F5A21" w:rsidRPr="00141B94" w:rsidRDefault="000F5A21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542" w:rsidRPr="00141B94" w:rsidRDefault="00952A8A" w:rsidP="005351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PROBLEMATICHE POSIDONIA</w:t>
      </w:r>
      <w:r w:rsidR="007363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SPIAGGIATA SUI LITORALI PUGLIESI</w:t>
      </w:r>
    </w:p>
    <w:p w:rsidR="004F2542" w:rsidRDefault="004F2542" w:rsidP="00E82879">
      <w:pPr>
        <w:pStyle w:val="ecxmsonormal"/>
        <w:spacing w:after="0"/>
        <w:jc w:val="center"/>
        <w:rPr>
          <w:b/>
          <w:sz w:val="28"/>
          <w:szCs w:val="28"/>
        </w:rPr>
      </w:pPr>
    </w:p>
    <w:p w:rsidR="004F2542" w:rsidRPr="00952A8A" w:rsidRDefault="00D72CCD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Egregi</w:t>
      </w:r>
      <w:r w:rsidR="008D6470">
        <w:rPr>
          <w:rFonts w:ascii="Times New Roman" w:hAnsi="Times New Roman"/>
          <w:sz w:val="28"/>
          <w:szCs w:val="28"/>
        </w:rPr>
        <w:t xml:space="preserve"> Presidenti</w:t>
      </w:r>
      <w:r w:rsidRPr="00952A8A">
        <w:rPr>
          <w:rFonts w:ascii="Times New Roman" w:hAnsi="Times New Roman"/>
          <w:sz w:val="28"/>
          <w:szCs w:val="28"/>
        </w:rPr>
        <w:t>,</w:t>
      </w:r>
    </w:p>
    <w:p w:rsidR="00DE6BCE" w:rsidRPr="00F57A6F" w:rsidRDefault="00DE6BCE" w:rsidP="00E828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357F8" w:rsidRDefault="00D72CCD" w:rsidP="00DB1C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color w:val="000000"/>
          <w:sz w:val="28"/>
          <w:szCs w:val="28"/>
        </w:rPr>
        <w:tab/>
      </w:r>
      <w:r w:rsidR="00DB1CD7" w:rsidRPr="00952A8A">
        <w:rPr>
          <w:rFonts w:ascii="Times New Roman" w:hAnsi="Times New Roman"/>
          <w:color w:val="000000"/>
          <w:sz w:val="28"/>
          <w:szCs w:val="28"/>
        </w:rPr>
        <w:t xml:space="preserve">alla luce dell’esito dell’audizione </w:t>
      </w:r>
      <w:r w:rsidR="00DB1CD7" w:rsidRPr="00952A8A">
        <w:rPr>
          <w:rFonts w:ascii="Times New Roman" w:hAnsi="Times New Roman"/>
          <w:sz w:val="28"/>
          <w:szCs w:val="28"/>
        </w:rPr>
        <w:t>sul</w:t>
      </w:r>
      <w:r w:rsidR="008D6470">
        <w:rPr>
          <w:rFonts w:ascii="Times New Roman" w:hAnsi="Times New Roman"/>
          <w:sz w:val="28"/>
          <w:szCs w:val="28"/>
        </w:rPr>
        <w:t>le</w:t>
      </w:r>
      <w:r w:rsidR="00DB1CD7" w:rsidRPr="00952A8A">
        <w:rPr>
          <w:rFonts w:ascii="Times New Roman" w:hAnsi="Times New Roman"/>
          <w:sz w:val="28"/>
          <w:szCs w:val="28"/>
        </w:rPr>
        <w:t xml:space="preserve"> </w:t>
      </w:r>
      <w:r w:rsidR="009357F8">
        <w:rPr>
          <w:rFonts w:ascii="Times New Roman" w:hAnsi="Times New Roman"/>
          <w:sz w:val="28"/>
          <w:szCs w:val="28"/>
        </w:rPr>
        <w:t>p</w:t>
      </w:r>
      <w:r w:rsidR="00DB1CD7" w:rsidRPr="00952A8A">
        <w:rPr>
          <w:rFonts w:ascii="Times New Roman" w:hAnsi="Times New Roman"/>
          <w:sz w:val="28"/>
          <w:szCs w:val="28"/>
        </w:rPr>
        <w:t xml:space="preserve">roblematiche relative alla </w:t>
      </w:r>
      <w:proofErr w:type="spellStart"/>
      <w:r w:rsidR="00DB1CD7" w:rsidRPr="00952A8A">
        <w:rPr>
          <w:rFonts w:ascii="Times New Roman" w:hAnsi="Times New Roman"/>
          <w:sz w:val="28"/>
          <w:szCs w:val="28"/>
        </w:rPr>
        <w:t>posidonia</w:t>
      </w:r>
      <w:proofErr w:type="spellEnd"/>
      <w:r w:rsidR="00DB1CD7" w:rsidRPr="0095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05E">
        <w:rPr>
          <w:rFonts w:ascii="Times New Roman" w:hAnsi="Times New Roman"/>
          <w:sz w:val="28"/>
          <w:szCs w:val="28"/>
        </w:rPr>
        <w:t>s</w:t>
      </w:r>
      <w:r w:rsidR="009357F8">
        <w:rPr>
          <w:rFonts w:ascii="Times New Roman" w:hAnsi="Times New Roman"/>
          <w:sz w:val="28"/>
          <w:szCs w:val="28"/>
        </w:rPr>
        <w:t>piaggiata</w:t>
      </w:r>
      <w:proofErr w:type="spellEnd"/>
      <w:r w:rsidR="009357F8">
        <w:rPr>
          <w:rFonts w:ascii="Times New Roman" w:hAnsi="Times New Roman"/>
          <w:sz w:val="28"/>
          <w:szCs w:val="28"/>
        </w:rPr>
        <w:t xml:space="preserve"> </w:t>
      </w:r>
      <w:r w:rsidR="00DB1CD7" w:rsidRPr="00952A8A">
        <w:rPr>
          <w:rFonts w:ascii="Times New Roman" w:hAnsi="Times New Roman"/>
          <w:sz w:val="28"/>
          <w:szCs w:val="28"/>
        </w:rPr>
        <w:t>su</w:t>
      </w:r>
      <w:r w:rsidR="009357F8">
        <w:rPr>
          <w:rFonts w:ascii="Times New Roman" w:hAnsi="Times New Roman"/>
          <w:sz w:val="28"/>
          <w:szCs w:val="28"/>
        </w:rPr>
        <w:t xml:space="preserve">i </w:t>
      </w:r>
      <w:r w:rsidR="00DB1CD7" w:rsidRPr="00952A8A">
        <w:rPr>
          <w:rFonts w:ascii="Times New Roman" w:hAnsi="Times New Roman"/>
          <w:sz w:val="28"/>
          <w:szCs w:val="28"/>
        </w:rPr>
        <w:t>litoral</w:t>
      </w:r>
      <w:r w:rsidR="009357F8">
        <w:rPr>
          <w:rFonts w:ascii="Times New Roman" w:hAnsi="Times New Roman"/>
          <w:sz w:val="28"/>
          <w:szCs w:val="28"/>
        </w:rPr>
        <w:t>i pugliesi</w:t>
      </w:r>
      <w:r w:rsidR="00DB1CD7" w:rsidRPr="00952A8A">
        <w:rPr>
          <w:rFonts w:ascii="Times New Roman" w:hAnsi="Times New Roman"/>
          <w:sz w:val="28"/>
          <w:szCs w:val="28"/>
        </w:rPr>
        <w:t xml:space="preserve"> nell’ambito della seduta congiunta </w:t>
      </w:r>
      <w:r w:rsidR="008D6470">
        <w:rPr>
          <w:rFonts w:ascii="Times New Roman" w:hAnsi="Times New Roman"/>
          <w:sz w:val="28"/>
          <w:szCs w:val="28"/>
        </w:rPr>
        <w:t xml:space="preserve">odierna </w:t>
      </w:r>
      <w:r w:rsidR="00DB1CD7" w:rsidRPr="00952A8A">
        <w:rPr>
          <w:rFonts w:ascii="Times New Roman" w:hAnsi="Times New Roman"/>
          <w:sz w:val="28"/>
          <w:szCs w:val="28"/>
        </w:rPr>
        <w:t>di IV</w:t>
      </w:r>
      <w:r w:rsidR="005C405E">
        <w:rPr>
          <w:rFonts w:ascii="Times New Roman" w:hAnsi="Times New Roman"/>
          <w:sz w:val="28"/>
          <w:szCs w:val="28"/>
        </w:rPr>
        <w:t xml:space="preserve"> e V</w:t>
      </w:r>
      <w:r w:rsidR="00DB1CD7" w:rsidRPr="00952A8A">
        <w:rPr>
          <w:rFonts w:ascii="Times New Roman" w:hAnsi="Times New Roman"/>
          <w:sz w:val="28"/>
          <w:szCs w:val="28"/>
        </w:rPr>
        <w:t xml:space="preserve"> Commissione</w:t>
      </w:r>
      <w:r w:rsidR="00E4124D">
        <w:rPr>
          <w:rFonts w:ascii="Times New Roman" w:hAnsi="Times New Roman"/>
          <w:sz w:val="28"/>
          <w:szCs w:val="28"/>
        </w:rPr>
        <w:t>,</w:t>
      </w:r>
      <w:r w:rsidR="009357F8">
        <w:rPr>
          <w:rFonts w:ascii="Times New Roman" w:hAnsi="Times New Roman"/>
          <w:sz w:val="28"/>
          <w:szCs w:val="28"/>
        </w:rPr>
        <w:t xml:space="preserve"> è emersa la necessità di una interlocuzione con i Comuni costieri interessati, con l’Agenzia Regionale per la Protezione dell’Ambiente e con la Sezione Demanio e Patrimonio della Regione Puglia.</w:t>
      </w:r>
    </w:p>
    <w:p w:rsidR="009357F8" w:rsidRPr="00F57A6F" w:rsidRDefault="009357F8" w:rsidP="009357F8">
      <w:pPr>
        <w:spacing w:after="0"/>
        <w:ind w:left="1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426D7C" w:rsidRDefault="00426D7C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 fine di garantire il diritto ad usufruire di spiagge pulite e accoglienti ai bagnanti su tutto il territorio della Regione Puglia, il cui appeal turistico trova nelle </w:t>
      </w:r>
      <w:r w:rsidR="005C405E">
        <w:rPr>
          <w:rFonts w:ascii="Times New Roman" w:hAnsi="Times New Roman"/>
          <w:sz w:val="28"/>
          <w:szCs w:val="28"/>
        </w:rPr>
        <w:t>litorali</w:t>
      </w:r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asset</w:t>
      </w:r>
      <w:proofErr w:type="spellEnd"/>
      <w:r>
        <w:rPr>
          <w:rFonts w:ascii="Times New Roman" w:hAnsi="Times New Roman"/>
          <w:sz w:val="28"/>
          <w:szCs w:val="28"/>
        </w:rPr>
        <w:t xml:space="preserve"> imprescindibile, e in considerazione dell’importanza del settore balneare, basilare per l’economia regionale a trazione turistica, </w:t>
      </w:r>
      <w:r w:rsidR="000F5A21" w:rsidRPr="00141B94">
        <w:rPr>
          <w:rFonts w:ascii="Times New Roman" w:hAnsi="Times New Roman"/>
          <w:sz w:val="28"/>
          <w:szCs w:val="28"/>
        </w:rPr>
        <w:t xml:space="preserve">si chiede </w:t>
      </w:r>
      <w:r>
        <w:rPr>
          <w:rFonts w:ascii="Times New Roman" w:hAnsi="Times New Roman"/>
          <w:sz w:val="28"/>
          <w:szCs w:val="28"/>
        </w:rPr>
        <w:t>di affrontare con tempestività il problema, in modo da consentire un avvio decoroso della stagione balneare ormai in corso.</w:t>
      </w:r>
    </w:p>
    <w:p w:rsidR="005C405E" w:rsidRPr="00F57A6F" w:rsidRDefault="005C405E" w:rsidP="00426D7C">
      <w:pPr>
        <w:spacing w:after="0"/>
        <w:ind w:left="150" w:firstLine="558"/>
        <w:jc w:val="both"/>
        <w:rPr>
          <w:rFonts w:ascii="Times New Roman" w:hAnsi="Times New Roman"/>
          <w:sz w:val="20"/>
          <w:szCs w:val="20"/>
        </w:rPr>
      </w:pPr>
    </w:p>
    <w:p w:rsidR="000F5A21" w:rsidRDefault="005C405E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 smaltimento delle alghe rappresenta un</w:t>
      </w:r>
      <w:r w:rsidR="007363A5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problema</w:t>
      </w:r>
      <w:r w:rsidR="007363A5">
        <w:rPr>
          <w:rFonts w:ascii="Times New Roman" w:hAnsi="Times New Roman"/>
          <w:sz w:val="28"/>
          <w:szCs w:val="28"/>
        </w:rPr>
        <w:t>tica impellente</w:t>
      </w:r>
      <w:r>
        <w:rPr>
          <w:rFonts w:ascii="Times New Roman" w:hAnsi="Times New Roman"/>
          <w:sz w:val="28"/>
          <w:szCs w:val="28"/>
        </w:rPr>
        <w:t xml:space="preserve"> di cui le istituzioni </w:t>
      </w:r>
      <w:r w:rsidR="007363A5">
        <w:rPr>
          <w:rFonts w:ascii="Times New Roman" w:hAnsi="Times New Roman"/>
          <w:sz w:val="28"/>
          <w:szCs w:val="28"/>
        </w:rPr>
        <w:t>sono tenute a farsi carico con assoluta urgenza. Pertanto, s</w:t>
      </w:r>
      <w:r w:rsidR="00426D7C">
        <w:rPr>
          <w:rFonts w:ascii="Times New Roman" w:hAnsi="Times New Roman"/>
          <w:sz w:val="28"/>
          <w:szCs w:val="28"/>
        </w:rPr>
        <w:t>i chiede</w:t>
      </w:r>
      <w:r w:rsidR="007363A5">
        <w:rPr>
          <w:rFonts w:ascii="Times New Roman" w:hAnsi="Times New Roman"/>
          <w:sz w:val="28"/>
          <w:szCs w:val="28"/>
        </w:rPr>
        <w:t xml:space="preserve"> </w:t>
      </w:r>
      <w:r w:rsidR="00E4124D">
        <w:rPr>
          <w:rFonts w:ascii="Times New Roman" w:hAnsi="Times New Roman"/>
          <w:sz w:val="28"/>
          <w:szCs w:val="28"/>
        </w:rPr>
        <w:t>una nuova convocazione urgente delle Commissioni</w:t>
      </w:r>
      <w:r w:rsidR="00535187">
        <w:rPr>
          <w:rFonts w:ascii="Times New Roman" w:hAnsi="Times New Roman"/>
          <w:sz w:val="28"/>
          <w:szCs w:val="28"/>
        </w:rPr>
        <w:t xml:space="preserve"> IV e V</w:t>
      </w:r>
      <w:r w:rsidR="00E4124D">
        <w:rPr>
          <w:rFonts w:ascii="Times New Roman" w:hAnsi="Times New Roman"/>
          <w:sz w:val="28"/>
          <w:szCs w:val="28"/>
        </w:rPr>
        <w:t xml:space="preserve"> </w:t>
      </w:r>
      <w:r w:rsidR="000F5A21" w:rsidRPr="00141B94">
        <w:rPr>
          <w:rFonts w:ascii="Times New Roman" w:hAnsi="Times New Roman"/>
          <w:b/>
          <w:sz w:val="28"/>
          <w:szCs w:val="28"/>
        </w:rPr>
        <w:t xml:space="preserve">per l’audizione </w:t>
      </w:r>
      <w:r w:rsidR="000F5A21" w:rsidRPr="00141B94">
        <w:rPr>
          <w:rFonts w:ascii="Times New Roman" w:hAnsi="Times New Roman"/>
          <w:sz w:val="28"/>
          <w:szCs w:val="28"/>
        </w:rPr>
        <w:t>di:</w:t>
      </w:r>
      <w:bookmarkStart w:id="0" w:name="_GoBack"/>
      <w:bookmarkEnd w:id="0"/>
    </w:p>
    <w:p w:rsidR="009357F8" w:rsidRDefault="009357F8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Assessore </w:t>
      </w:r>
      <w:r w:rsidR="00535187">
        <w:rPr>
          <w:rFonts w:ascii="Times New Roman" w:hAnsi="Times New Roman"/>
          <w:color w:val="000000" w:themeColor="text1"/>
          <w:sz w:val="28"/>
          <w:szCs w:val="28"/>
        </w:rPr>
        <w:t>al Demanio e Patrimonio della Regione Puglia</w:t>
      </w:r>
    </w:p>
    <w:p w:rsidR="00E4124D" w:rsidRDefault="009357F8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E4124D">
        <w:rPr>
          <w:rFonts w:ascii="Times New Roman" w:hAnsi="Times New Roman"/>
          <w:color w:val="000000" w:themeColor="text1"/>
          <w:sz w:val="28"/>
          <w:szCs w:val="28"/>
        </w:rPr>
        <w:t xml:space="preserve">appresentante </w:t>
      </w:r>
      <w:r w:rsidR="00535187">
        <w:rPr>
          <w:rFonts w:ascii="Times New Roman" w:hAnsi="Times New Roman"/>
          <w:color w:val="000000" w:themeColor="text1"/>
          <w:sz w:val="28"/>
          <w:szCs w:val="28"/>
        </w:rPr>
        <w:t>ANCI Puglia (Associazione Nazionale Comuni Italiani)</w:t>
      </w:r>
    </w:p>
    <w:p w:rsidR="009357F8" w:rsidRDefault="009357F8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Rappresentante ARPA Puglia</w:t>
      </w:r>
      <w:r w:rsidR="00535187">
        <w:rPr>
          <w:rFonts w:ascii="Times New Roman" w:hAnsi="Times New Roman"/>
          <w:color w:val="000000" w:themeColor="text1"/>
          <w:sz w:val="28"/>
          <w:szCs w:val="28"/>
        </w:rPr>
        <w:t xml:space="preserve"> (Agenzia Regionale Protezione Ambiente)</w:t>
      </w:r>
    </w:p>
    <w:p w:rsidR="00111A37" w:rsidRDefault="00C11010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Dir</w:t>
      </w:r>
      <w:r w:rsidR="009357F8">
        <w:rPr>
          <w:rFonts w:ascii="Times New Roman" w:hAnsi="Times New Roman"/>
          <w:color w:val="000000" w:themeColor="text1"/>
          <w:sz w:val="28"/>
          <w:szCs w:val="28"/>
        </w:rPr>
        <w:t>ettore Dipartimento Ecologia e Paesaggio della</w:t>
      </w:r>
      <w:r w:rsidR="00111A37">
        <w:rPr>
          <w:rFonts w:ascii="Times New Roman" w:hAnsi="Times New Roman"/>
          <w:color w:val="000000" w:themeColor="text1"/>
          <w:sz w:val="28"/>
          <w:szCs w:val="28"/>
        </w:rPr>
        <w:t xml:space="preserve"> Regione Puglia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1010" w:rsidRDefault="00111A37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Dirigente Sezione </w:t>
      </w:r>
      <w:r w:rsidR="00C11010">
        <w:rPr>
          <w:rFonts w:ascii="Times New Roman" w:hAnsi="Times New Roman"/>
          <w:color w:val="000000" w:themeColor="text1"/>
          <w:sz w:val="28"/>
          <w:szCs w:val="28"/>
        </w:rPr>
        <w:t xml:space="preserve">Demanio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e Patrimonio della </w:t>
      </w:r>
      <w:r w:rsidR="00C11010">
        <w:rPr>
          <w:rFonts w:ascii="Times New Roman" w:hAnsi="Times New Roman"/>
          <w:color w:val="000000" w:themeColor="text1"/>
          <w:sz w:val="28"/>
          <w:szCs w:val="28"/>
        </w:rPr>
        <w:t xml:space="preserve">Regione Puglia </w:t>
      </w:r>
    </w:p>
    <w:p w:rsidR="0086490C" w:rsidRPr="00E82879" w:rsidRDefault="006E504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2879">
        <w:rPr>
          <w:rFonts w:ascii="Times New Roman" w:hAnsi="Times New Roman"/>
          <w:sz w:val="28"/>
          <w:szCs w:val="28"/>
        </w:rPr>
        <w:t>Rappresentant</w:t>
      </w:r>
      <w:r w:rsidR="00E4124D">
        <w:rPr>
          <w:rFonts w:ascii="Times New Roman" w:hAnsi="Times New Roman"/>
          <w:sz w:val="28"/>
          <w:szCs w:val="28"/>
        </w:rPr>
        <w:t xml:space="preserve">i </w:t>
      </w:r>
      <w:r w:rsidR="00111A37">
        <w:rPr>
          <w:rFonts w:ascii="Times New Roman" w:hAnsi="Times New Roman"/>
          <w:sz w:val="28"/>
          <w:szCs w:val="28"/>
        </w:rPr>
        <w:t>Organizzazioni e Sindacati di categoria Balneari</w:t>
      </w:r>
      <w:r w:rsidRPr="00E82879">
        <w:rPr>
          <w:rFonts w:ascii="Times New Roman" w:hAnsi="Times New Roman"/>
          <w:sz w:val="28"/>
          <w:szCs w:val="28"/>
        </w:rPr>
        <w:t xml:space="preserve"> </w:t>
      </w:r>
    </w:p>
    <w:p w:rsidR="00825CF6" w:rsidRPr="0099285B" w:rsidRDefault="00825CF6" w:rsidP="00E82879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28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5A21" w:rsidRPr="00141B94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sz w:val="28"/>
          <w:szCs w:val="28"/>
        </w:rPr>
        <w:t xml:space="preserve">li, </w:t>
      </w:r>
      <w:r w:rsidR="00E4124D">
        <w:rPr>
          <w:rFonts w:ascii="Times New Roman" w:hAnsi="Times New Roman"/>
          <w:sz w:val="28"/>
          <w:szCs w:val="28"/>
        </w:rPr>
        <w:t xml:space="preserve">30 maggio </w:t>
      </w:r>
      <w:r w:rsidRPr="00141B94">
        <w:rPr>
          <w:rFonts w:ascii="Times New Roman" w:hAnsi="Times New Roman"/>
          <w:sz w:val="28"/>
          <w:szCs w:val="28"/>
        </w:rPr>
        <w:t>2018</w:t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  <w:t xml:space="preserve">             Il Consigliere Regionale</w:t>
      </w:r>
    </w:p>
    <w:p w:rsidR="00BD2362" w:rsidRPr="00141B94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b/>
          <w:sz w:val="28"/>
          <w:szCs w:val="28"/>
        </w:rPr>
        <w:t xml:space="preserve"> Domenico DAMASCELLI</w:t>
      </w:r>
    </w:p>
    <w:sectPr w:rsidR="00BD2362" w:rsidRPr="00141B94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192"/>
    <w:rsid w:val="00002F76"/>
    <w:rsid w:val="00007245"/>
    <w:rsid w:val="00007A0B"/>
    <w:rsid w:val="00014CC8"/>
    <w:rsid w:val="00023D43"/>
    <w:rsid w:val="00024872"/>
    <w:rsid w:val="0007188C"/>
    <w:rsid w:val="0007794B"/>
    <w:rsid w:val="0008429C"/>
    <w:rsid w:val="00087DA8"/>
    <w:rsid w:val="000943F4"/>
    <w:rsid w:val="000A3B89"/>
    <w:rsid w:val="000B2DED"/>
    <w:rsid w:val="000B599C"/>
    <w:rsid w:val="000C3801"/>
    <w:rsid w:val="000F5A21"/>
    <w:rsid w:val="00111A37"/>
    <w:rsid w:val="0011319B"/>
    <w:rsid w:val="00125005"/>
    <w:rsid w:val="0013719B"/>
    <w:rsid w:val="00141B94"/>
    <w:rsid w:val="00142CDF"/>
    <w:rsid w:val="001772EB"/>
    <w:rsid w:val="00180D1D"/>
    <w:rsid w:val="00190448"/>
    <w:rsid w:val="001966C0"/>
    <w:rsid w:val="001D0A6C"/>
    <w:rsid w:val="00211498"/>
    <w:rsid w:val="00217702"/>
    <w:rsid w:val="00230BE1"/>
    <w:rsid w:val="002415F5"/>
    <w:rsid w:val="00244C46"/>
    <w:rsid w:val="002C3E0C"/>
    <w:rsid w:val="002D5355"/>
    <w:rsid w:val="002E6890"/>
    <w:rsid w:val="0031481A"/>
    <w:rsid w:val="00363664"/>
    <w:rsid w:val="00383F65"/>
    <w:rsid w:val="00395606"/>
    <w:rsid w:val="00397199"/>
    <w:rsid w:val="003A4755"/>
    <w:rsid w:val="003B6C07"/>
    <w:rsid w:val="003D39C2"/>
    <w:rsid w:val="00425619"/>
    <w:rsid w:val="00426D7C"/>
    <w:rsid w:val="00431B53"/>
    <w:rsid w:val="004410BE"/>
    <w:rsid w:val="00475E26"/>
    <w:rsid w:val="004D1478"/>
    <w:rsid w:val="004E2192"/>
    <w:rsid w:val="004E7CFE"/>
    <w:rsid w:val="004F2542"/>
    <w:rsid w:val="00501F83"/>
    <w:rsid w:val="00532F6B"/>
    <w:rsid w:val="00535187"/>
    <w:rsid w:val="00550B4A"/>
    <w:rsid w:val="005A62E6"/>
    <w:rsid w:val="005B7874"/>
    <w:rsid w:val="005C405E"/>
    <w:rsid w:val="005D575A"/>
    <w:rsid w:val="006137CB"/>
    <w:rsid w:val="006318F9"/>
    <w:rsid w:val="00632573"/>
    <w:rsid w:val="006737E8"/>
    <w:rsid w:val="0068511D"/>
    <w:rsid w:val="0068783C"/>
    <w:rsid w:val="006A6607"/>
    <w:rsid w:val="006B5F02"/>
    <w:rsid w:val="006E504C"/>
    <w:rsid w:val="00703D3A"/>
    <w:rsid w:val="00705F4E"/>
    <w:rsid w:val="007363A5"/>
    <w:rsid w:val="007605F0"/>
    <w:rsid w:val="007752C5"/>
    <w:rsid w:val="007A121D"/>
    <w:rsid w:val="007C2FC6"/>
    <w:rsid w:val="007E2A2F"/>
    <w:rsid w:val="00825CF6"/>
    <w:rsid w:val="0084327A"/>
    <w:rsid w:val="008577CA"/>
    <w:rsid w:val="0086490C"/>
    <w:rsid w:val="008A6BE9"/>
    <w:rsid w:val="008C51E7"/>
    <w:rsid w:val="008D6470"/>
    <w:rsid w:val="008E2CA1"/>
    <w:rsid w:val="00932B38"/>
    <w:rsid w:val="009357F8"/>
    <w:rsid w:val="00952A8A"/>
    <w:rsid w:val="00952CE1"/>
    <w:rsid w:val="00985FAA"/>
    <w:rsid w:val="0099285B"/>
    <w:rsid w:val="009A6459"/>
    <w:rsid w:val="009D42D3"/>
    <w:rsid w:val="009E1352"/>
    <w:rsid w:val="009E6807"/>
    <w:rsid w:val="00A525F9"/>
    <w:rsid w:val="00A80D41"/>
    <w:rsid w:val="00A966BD"/>
    <w:rsid w:val="00AB1131"/>
    <w:rsid w:val="00AD06A3"/>
    <w:rsid w:val="00B140A3"/>
    <w:rsid w:val="00B216C0"/>
    <w:rsid w:val="00B372FA"/>
    <w:rsid w:val="00B43868"/>
    <w:rsid w:val="00B46806"/>
    <w:rsid w:val="00BC0726"/>
    <w:rsid w:val="00BD2362"/>
    <w:rsid w:val="00BD6B84"/>
    <w:rsid w:val="00BD6E0C"/>
    <w:rsid w:val="00C11010"/>
    <w:rsid w:val="00C17859"/>
    <w:rsid w:val="00C32183"/>
    <w:rsid w:val="00CB1379"/>
    <w:rsid w:val="00CD23AA"/>
    <w:rsid w:val="00CD3E0A"/>
    <w:rsid w:val="00D04E01"/>
    <w:rsid w:val="00D13E45"/>
    <w:rsid w:val="00D4500B"/>
    <w:rsid w:val="00D518F5"/>
    <w:rsid w:val="00D53A7D"/>
    <w:rsid w:val="00D600A0"/>
    <w:rsid w:val="00D72CCD"/>
    <w:rsid w:val="00D80974"/>
    <w:rsid w:val="00D931D5"/>
    <w:rsid w:val="00D941AC"/>
    <w:rsid w:val="00D95401"/>
    <w:rsid w:val="00DB1CD7"/>
    <w:rsid w:val="00DD30DE"/>
    <w:rsid w:val="00DE4D5A"/>
    <w:rsid w:val="00DE6BCE"/>
    <w:rsid w:val="00DF5DC3"/>
    <w:rsid w:val="00E17170"/>
    <w:rsid w:val="00E173CA"/>
    <w:rsid w:val="00E4124D"/>
    <w:rsid w:val="00E41B6C"/>
    <w:rsid w:val="00E55039"/>
    <w:rsid w:val="00E6342C"/>
    <w:rsid w:val="00E66396"/>
    <w:rsid w:val="00E82879"/>
    <w:rsid w:val="00EC7FFB"/>
    <w:rsid w:val="00F12478"/>
    <w:rsid w:val="00F41806"/>
    <w:rsid w:val="00F54683"/>
    <w:rsid w:val="00F57A6F"/>
    <w:rsid w:val="00F801DB"/>
    <w:rsid w:val="00F90F8F"/>
    <w:rsid w:val="00FC5E46"/>
    <w:rsid w:val="00FD7EAD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9</cp:revision>
  <cp:lastPrinted>2018-05-30T13:12:00Z</cp:lastPrinted>
  <dcterms:created xsi:type="dcterms:W3CDTF">2018-05-30T12:03:00Z</dcterms:created>
  <dcterms:modified xsi:type="dcterms:W3CDTF">2018-05-30T13:13:00Z</dcterms:modified>
</cp:coreProperties>
</file>